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698885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 w:right="0" w:rightChars="0"/>
        <w:jc w:val="left"/>
        <w:textAlignment w:val="auto"/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eastAsia="仿宋_GB2312" w:cs="Times New Roman"/>
          <w:sz w:val="32"/>
          <w:szCs w:val="32"/>
          <w:lang w:val="en-US" w:eastAsia="zh-CN"/>
        </w:rPr>
        <w:t>附件4</w:t>
      </w:r>
    </w:p>
    <w:p w14:paraId="4F2C338A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 w:right="0" w:right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kern w:val="2"/>
          <w:sz w:val="40"/>
          <w:szCs w:val="40"/>
          <w:lang w:val="en-US" w:eastAsia="zh-CN" w:bidi="ar-SA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kern w:val="2"/>
          <w:sz w:val="40"/>
          <w:szCs w:val="40"/>
          <w:lang w:val="en-US" w:eastAsia="zh-CN" w:bidi="ar-SA"/>
        </w:rPr>
        <w:t>近三年未发生事故和无重大安全隐患承诺书</w:t>
      </w:r>
      <w:bookmarkEnd w:id="0"/>
    </w:p>
    <w:p w14:paraId="1862D7BA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 w:right="0" w:rightChars="0"/>
        <w:jc w:val="left"/>
        <w:textAlignment w:val="auto"/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</w:pPr>
    </w:p>
    <w:p w14:paraId="650611AB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 w:right="0" w:rightChars="0" w:firstLine="640" w:firstLineChars="200"/>
        <w:jc w:val="left"/>
        <w:textAlignment w:val="auto"/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本公司高度重视安全</w:t>
      </w:r>
      <w:r>
        <w:rPr>
          <w:rFonts w:hint="eastAsia" w:ascii="仿宋_GB2312" w:eastAsia="仿宋_GB2312" w:cs="Times New Roman"/>
          <w:sz w:val="32"/>
          <w:szCs w:val="32"/>
          <w:lang w:val="en-US" w:eastAsia="zh-CN"/>
        </w:rPr>
        <w:t>生产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等有关工作，严格依据《中华人民共和国安全生产法》等有关法律法规规定和强制性标准的要求，扎实履行企业主体责任，特此承诺：</w:t>
      </w:r>
    </w:p>
    <w:p w14:paraId="405178CA">
      <w:pPr>
        <w:spacing w:line="560" w:lineRule="exact"/>
        <w:ind w:firstLine="640" w:firstLineChars="200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三年来本公司未发生生产安全等事故，无重大安全隐患，且</w:t>
      </w:r>
      <w:r>
        <w:rPr>
          <w:rFonts w:hint="eastAsia" w:ascii="仿宋_GB2312" w:eastAsia="仿宋_GB2312"/>
          <w:color w:val="auto"/>
          <w:sz w:val="32"/>
          <w:szCs w:val="32"/>
        </w:rPr>
        <w:t>愿意承担由此引致的全部责任和后果。</w:t>
      </w:r>
    </w:p>
    <w:p w14:paraId="7C6D3656">
      <w:pPr>
        <w:spacing w:line="560" w:lineRule="exact"/>
        <w:jc w:val="both"/>
        <w:rPr>
          <w:rFonts w:hint="eastAsia" w:ascii="仿宋_GB2312" w:eastAsia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 xml:space="preserve">    特此承诺。  </w:t>
      </w:r>
    </w:p>
    <w:p w14:paraId="2629F545">
      <w:pPr>
        <w:spacing w:line="560" w:lineRule="exact"/>
        <w:jc w:val="center"/>
        <w:rPr>
          <w:rFonts w:hint="eastAsia" w:ascii="仿宋_GB2312" w:eastAsia="仿宋_GB2312"/>
          <w:color w:val="auto"/>
          <w:sz w:val="32"/>
          <w:szCs w:val="32"/>
          <w:lang w:val="en-US" w:eastAsia="zh-CN"/>
        </w:rPr>
      </w:pPr>
    </w:p>
    <w:p w14:paraId="09AC7B75">
      <w:pPr>
        <w:spacing w:line="560" w:lineRule="exact"/>
        <w:jc w:val="center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 xml:space="preserve">        </w:t>
      </w:r>
      <w:r>
        <w:rPr>
          <w:rFonts w:hint="eastAsia" w:ascii="仿宋_GB2312" w:eastAsia="仿宋_GB2312"/>
          <w:color w:val="auto"/>
          <w:sz w:val="32"/>
          <w:szCs w:val="32"/>
        </w:rPr>
        <w:t>法定代表人签字：</w:t>
      </w:r>
    </w:p>
    <w:p w14:paraId="67B344D1">
      <w:pPr>
        <w:spacing w:line="560" w:lineRule="exact"/>
        <w:jc w:val="center"/>
        <w:rPr>
          <w:rFonts w:hint="eastAsia" w:ascii="仿宋_GB2312" w:eastAsia="仿宋_GB2312"/>
          <w:color w:val="auto"/>
          <w:sz w:val="32"/>
          <w:szCs w:val="32"/>
          <w:lang w:val="en-US" w:eastAsia="zh-CN"/>
        </w:rPr>
      </w:pPr>
    </w:p>
    <w:p w14:paraId="680D3203">
      <w:pPr>
        <w:spacing w:line="560" w:lineRule="exact"/>
        <w:jc w:val="center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 xml:space="preserve">            </w:t>
      </w:r>
      <w:r>
        <w:rPr>
          <w:rFonts w:hint="eastAsia" w:ascii="仿宋_GB2312" w:eastAsia="仿宋_GB2312"/>
          <w:color w:val="auto"/>
          <w:sz w:val="32"/>
          <w:szCs w:val="32"/>
        </w:rPr>
        <w:t>申请单位印章：</w:t>
      </w:r>
    </w:p>
    <w:p w14:paraId="5AF0068B">
      <w:pPr>
        <w:spacing w:line="560" w:lineRule="exact"/>
        <w:jc w:val="center"/>
        <w:rPr>
          <w:rFonts w:hint="eastAsia" w:ascii="仿宋_GB2312" w:eastAsia="仿宋_GB2312"/>
          <w:color w:val="auto"/>
          <w:sz w:val="32"/>
          <w:szCs w:val="32"/>
        </w:rPr>
      </w:pPr>
    </w:p>
    <w:p w14:paraId="19530D12">
      <w:pPr>
        <w:spacing w:line="560" w:lineRule="exact"/>
        <w:jc w:val="center"/>
        <w:rPr>
          <w:rFonts w:ascii="仿宋" w:hAnsi="仿宋" w:eastAsia="仿宋" w:cs="Songti SC Regular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 xml:space="preserve">                          2024</w:t>
      </w:r>
      <w:r>
        <w:rPr>
          <w:rFonts w:hint="eastAsia" w:ascii="仿宋_GB2312" w:eastAsia="仿宋_GB2312"/>
          <w:color w:val="auto"/>
          <w:sz w:val="32"/>
          <w:szCs w:val="32"/>
        </w:rPr>
        <w:t>年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eastAsia="仿宋_GB2312"/>
          <w:color w:val="auto"/>
          <w:sz w:val="32"/>
          <w:szCs w:val="32"/>
        </w:rPr>
        <w:t>月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eastAsia="仿宋_GB2312"/>
          <w:color w:val="auto"/>
          <w:sz w:val="32"/>
          <w:szCs w:val="32"/>
        </w:rPr>
        <w:t>日</w:t>
      </w:r>
    </w:p>
    <w:p w14:paraId="0626BA4A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 w:right="0" w:rightChars="0"/>
        <w:jc w:val="left"/>
        <w:textAlignment w:val="auto"/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</w:pPr>
    </w:p>
    <w:p w14:paraId="0D2636AD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 w:right="0" w:rightChars="0"/>
        <w:jc w:val="left"/>
        <w:textAlignment w:val="auto"/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</w:pPr>
    </w:p>
    <w:p w14:paraId="294545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eastAsia="仿宋_GB2312" w:cs="Times New Roman"/>
          <w:color w:val="0C0C0C"/>
          <w:sz w:val="32"/>
          <w:szCs w:val="32"/>
        </w:rPr>
      </w:pPr>
    </w:p>
    <w:p w14:paraId="099DD61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ongti SC Regular">
    <w:altName w:val="微软雅黑"/>
    <w:panose1 w:val="00000000000000000000"/>
    <w:charset w:val="50"/>
    <w:family w:val="auto"/>
    <w:pitch w:val="default"/>
    <w:sig w:usb0="00000000" w:usb1="00000000" w:usb2="00000010" w:usb3="00000000" w:csb0="000400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E4MzU3ZGMzMzdhMjFjYjQyN2U5NzM5Zjc1MjE2NmIifQ=="/>
  </w:docVars>
  <w:rsids>
    <w:rsidRoot w:val="00000000"/>
    <w:rsid w:val="06FF0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0"/>
    <w:pPr>
      <w:widowControl w:val="0"/>
      <w:spacing w:line="240" w:lineRule="auto"/>
      <w:ind w:firstLine="420"/>
    </w:pPr>
    <w:rPr>
      <w:rFonts w:ascii="Calibri" w:hAnsi="Calibri" w:eastAsia="宋体" w:cs="Times New Roman"/>
      <w:sz w:val="32"/>
      <w:szCs w:val="20"/>
    </w:rPr>
  </w:style>
  <w:style w:type="paragraph" w:styleId="3">
    <w:name w:val="Body Text Indent"/>
    <w:basedOn w:val="1"/>
    <w:unhideWhenUsed/>
    <w:qFormat/>
    <w:uiPriority w:val="99"/>
    <w:pPr>
      <w:spacing w:after="120"/>
      <w:ind w:left="420" w:leftChars="200"/>
    </w:pPr>
  </w:style>
  <w:style w:type="paragraph" w:customStyle="1" w:styleId="6">
    <w:name w:val="正文 New New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2024-10-16T03:33:46Z</dcterms:created>
  <dc:creator>Administrator</dc:creator>
  <cp:lastModifiedBy>€</cp:lastModifiedBy>
  <dcterms:modified xsi:type="dcterms:W3CDTF">2024-10-16T03:33:55Z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A6DDDFF45F634DAF88F57FB65BC124D8_12</vt:lpwstr>
  </property>
</Properties>
</file>