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4C610">
      <w:pPr>
        <w:pStyle w:val="5"/>
        <w:spacing w:after="0" w:line="560" w:lineRule="exact"/>
        <w:ind w:left="0" w:leftChars="0" w:firstLine="0"/>
        <w:rPr>
          <w:rFonts w:hint="eastAsia" w:ascii="仿宋_GB2312" w:hAnsi="方正小标宋简体" w:eastAsia="仿宋_GB2312"/>
          <w:color w:val="000000"/>
          <w:sz w:val="28"/>
          <w:szCs w:val="44"/>
        </w:rPr>
      </w:pPr>
      <w:r>
        <w:rPr>
          <w:rFonts w:hint="eastAsia" w:ascii="仿宋_GB2312" w:hAnsi="方正小标宋简体" w:eastAsia="仿宋_GB2312"/>
          <w:color w:val="000000"/>
          <w:sz w:val="28"/>
          <w:szCs w:val="44"/>
        </w:rPr>
        <w:t>附件2</w:t>
      </w:r>
    </w:p>
    <w:p w14:paraId="7292DF7D">
      <w:pPr>
        <w:pStyle w:val="5"/>
        <w:spacing w:after="0" w:line="560" w:lineRule="exact"/>
        <w:ind w:left="0" w:leftChars="0" w:firstLine="0"/>
        <w:jc w:val="center"/>
        <w:rPr>
          <w:rFonts w:hint="eastAsia" w:ascii="方正小标宋简体" w:hAnsi="方正小标宋简体" w:eastAsia="方正小标宋简体"/>
          <w:b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color w:val="000000"/>
          <w:sz w:val="44"/>
          <w:szCs w:val="44"/>
        </w:rPr>
        <w:t>诚信承诺书</w:t>
      </w:r>
      <w:bookmarkEnd w:id="0"/>
    </w:p>
    <w:p w14:paraId="2962D942">
      <w:pPr>
        <w:spacing w:line="560" w:lineRule="exact"/>
        <w:ind w:firstLine="420" w:firstLineChars="200"/>
        <w:rPr>
          <w:rFonts w:hint="eastAsia"/>
        </w:rPr>
      </w:pPr>
    </w:p>
    <w:p w14:paraId="55DA0ED7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武平县商务局：</w:t>
      </w:r>
    </w:p>
    <w:p w14:paraId="45D23423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我单位就参加2024年武平县家庭厨卫类、智能家居类、装修改造类“焕新”及销售家庭适老化产品活动，郑重承诺：</w:t>
      </w:r>
    </w:p>
    <w:p w14:paraId="43DB30F2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一、提供的材料真实、准确，如因提供的材料虚假导致的一切后果，由企业自行承担。</w:t>
      </w:r>
    </w:p>
    <w:p w14:paraId="4F13198F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二、严格遵守活动要求，对自有或合作的网点店铺，涉及的家电回收或销售环节的真实性负责，如有违法违规行为，负责追回或赔付补贴资金并承担法律责任。</w:t>
      </w:r>
    </w:p>
    <w:p w14:paraId="13A3F3C6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三、我司将积极配商务部门、中国银联福建分公司开展2024年武平县家庭厨卫类、智能家居类、装修改造类“焕新”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  <w:lang w:eastAsia="zh-CN"/>
        </w:rPr>
        <w:t>及</w:t>
      </w: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销售家庭适老化产品活动相关工作。</w:t>
      </w:r>
    </w:p>
    <w:p w14:paraId="56A1232C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四、活动开始前，不配合商务主管部门、中国银联福建分公司完成相关准备工作的，视为自愿放弃参与资格。</w:t>
      </w:r>
    </w:p>
    <w:p w14:paraId="6371CEF2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五、自愿接受相关部门、媒体监督。</w:t>
      </w:r>
    </w:p>
    <w:p w14:paraId="65674D3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/>
        <w:textAlignment w:val="auto"/>
        <w:rPr>
          <w:rFonts w:hint="eastAsia" w:ascii="仿宋_GB2312"/>
          <w:shd w:val="clear" w:color="auto" w:fill="FFFFFF"/>
        </w:rPr>
      </w:pPr>
      <w:r>
        <w:rPr>
          <w:rFonts w:hint="eastAsia" w:ascii="仿宋_GB2312"/>
          <w:shd w:val="clear" w:color="auto" w:fill="FFFFFF"/>
        </w:rPr>
        <w:t>以上如有虚构、失实、欺诈等情况，愿意承担由此引致的全部责任和后果。</w:t>
      </w:r>
    </w:p>
    <w:p w14:paraId="331DCB13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ascii="仿宋_GB2312" w:hAnsi="宋体" w:eastAsia="仿宋_GB2312"/>
          <w:sz w:val="32"/>
          <w:szCs w:val="32"/>
          <w:shd w:val="clear" w:color="auto" w:fill="FFFFFF"/>
        </w:rPr>
      </w:pPr>
    </w:p>
    <w:p w14:paraId="01100FB0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承诺企业：（公章）       法定代表人签字：</w:t>
      </w:r>
    </w:p>
    <w:p w14:paraId="1834111B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sz w:val="32"/>
          <w:szCs w:val="32"/>
          <w:shd w:val="clear" w:color="auto" w:fill="FFFFFF"/>
        </w:rPr>
        <w:t>企业联系人：             联系电话：</w:t>
      </w:r>
    </w:p>
    <w:p w14:paraId="572AC715"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firstLine="640" w:firstLineChars="200"/>
        <w:textAlignment w:val="auto"/>
      </w:pPr>
      <w:r>
        <w:rPr>
          <w:rFonts w:ascii="仿宋_GB2312" w:hAnsi="宋体" w:eastAsia="仿宋_GB2312"/>
          <w:color w:val="333333"/>
          <w:sz w:val="32"/>
          <w:szCs w:val="32"/>
          <w:shd w:val="clear" w:color="auto" w:fill="FFFFFF"/>
        </w:rPr>
        <w:t xml:space="preserve">                              </w:t>
      </w:r>
      <w:r>
        <w:rPr>
          <w:rFonts w:hint="eastAsia" w:ascii="仿宋_GB2312" w:hAnsi="宋体" w:eastAsia="仿宋_GB2312"/>
          <w:color w:val="333333"/>
          <w:sz w:val="32"/>
          <w:szCs w:val="32"/>
          <w:shd w:val="clear" w:color="auto" w:fill="FFFFFF"/>
        </w:rPr>
        <w:t>年    月    日</w:t>
      </w:r>
    </w:p>
    <w:p w14:paraId="205FFCCD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ABE46">
    <w:pPr>
      <w:pStyle w:val="2"/>
      <w:jc w:val="center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61701E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MzU3ZGMzMzdhMjFjYjQyN2U5NzM5Zjc1MjE2NmIifQ=="/>
  </w:docVars>
  <w:rsids>
    <w:rsidRoot w:val="03CB1E4A"/>
    <w:rsid w:val="03C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首行缩进 21"/>
    <w:basedOn w:val="6"/>
    <w:qFormat/>
    <w:uiPriority w:val="0"/>
    <w:pPr>
      <w:ind w:firstLine="420"/>
    </w:pPr>
    <w:rPr>
      <w:rFonts w:ascii="Calibri" w:hAnsi="Calibri"/>
      <w:sz w:val="32"/>
      <w:szCs w:val="20"/>
    </w:rPr>
  </w:style>
  <w:style w:type="paragraph" w:customStyle="1" w:styleId="6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8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2024-09-25T03:11:00Z</dcterms:created>
  <dc:creator>€</dc:creator>
  <cp:lastModifiedBy>€</cp:lastModifiedBy>
  <dcterms:modified xsi:type="dcterms:W3CDTF">2024-09-25T03:12:12Z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10DF4403709F42B5A576D9E2610DA1AE_11</vt:lpwstr>
  </property>
</Properties>
</file>